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DE" w:rsidRDefault="005131DE">
      <w:pPr>
        <w:rPr>
          <w:sz w:val="40"/>
          <w:szCs w:val="40"/>
        </w:rPr>
      </w:pPr>
      <w:r>
        <w:rPr>
          <w:sz w:val="40"/>
          <w:szCs w:val="40"/>
        </w:rPr>
        <w:t>Korup Lokalråd generalforsamling 5. april 2022</w:t>
      </w:r>
    </w:p>
    <w:p w:rsidR="005131DE" w:rsidRDefault="005131DE">
      <w:pPr>
        <w:rPr>
          <w:sz w:val="24"/>
          <w:szCs w:val="24"/>
        </w:rPr>
      </w:pPr>
      <w:r>
        <w:rPr>
          <w:sz w:val="24"/>
          <w:szCs w:val="24"/>
        </w:rPr>
        <w:t>Til stede: Bestyrelsen, Bjarne og Torben Treldal</w:t>
      </w:r>
    </w:p>
    <w:p w:rsidR="005131DE" w:rsidRPr="00D378A0" w:rsidRDefault="005131DE" w:rsidP="00D378A0">
      <w:pPr>
        <w:pStyle w:val="ListParagraph"/>
        <w:numPr>
          <w:ilvl w:val="0"/>
          <w:numId w:val="1"/>
        </w:numPr>
        <w:rPr>
          <w:sz w:val="24"/>
          <w:szCs w:val="24"/>
        </w:rPr>
      </w:pPr>
      <w:r>
        <w:rPr>
          <w:sz w:val="24"/>
          <w:szCs w:val="24"/>
        </w:rPr>
        <w:t xml:space="preserve">Dirigent: Bjarne vælges. </w:t>
      </w:r>
      <w:r w:rsidRPr="00D378A0">
        <w:rPr>
          <w:sz w:val="24"/>
          <w:szCs w:val="24"/>
        </w:rPr>
        <w:t>Referent Mick</w:t>
      </w:r>
      <w:r>
        <w:rPr>
          <w:sz w:val="24"/>
          <w:szCs w:val="24"/>
        </w:rPr>
        <w:t>.</w:t>
      </w:r>
    </w:p>
    <w:p w:rsidR="005131DE" w:rsidRDefault="005131DE" w:rsidP="00F63CF9">
      <w:pPr>
        <w:pStyle w:val="ListParagraph"/>
        <w:numPr>
          <w:ilvl w:val="0"/>
          <w:numId w:val="1"/>
        </w:numPr>
        <w:rPr>
          <w:sz w:val="24"/>
          <w:szCs w:val="24"/>
        </w:rPr>
      </w:pPr>
      <w:r>
        <w:rPr>
          <w:sz w:val="24"/>
          <w:szCs w:val="24"/>
        </w:rPr>
        <w:t xml:space="preserve">Formandens (Marlene Dyrhammer) beretning: se nedenstående tekst </w:t>
      </w:r>
      <w:bookmarkStart w:id="0" w:name="_GoBack"/>
      <w:bookmarkEnd w:id="0"/>
    </w:p>
    <w:p w:rsidR="005131DE" w:rsidRDefault="005131DE" w:rsidP="00DC1555">
      <w:pPr>
        <w:pStyle w:val="ListParagraph"/>
        <w:rPr>
          <w:sz w:val="24"/>
          <w:szCs w:val="24"/>
        </w:rPr>
      </w:pPr>
      <w:r>
        <w:rPr>
          <w:sz w:val="24"/>
          <w:szCs w:val="24"/>
        </w:rPr>
        <w:t>Per kommenterer på skilteproblematikken. Svært at lokalisere nøjagtig placering må Per konstatere. Marlene bekræfter at sagen nærmest er gået i hårdknude. Per mener at der særligt er tre steder, som er svære at få en placering på. Per har arbejdet med sagen for Lokalrådet det seneste stykke tid og har forsøgt at få en status fra den kommunale medarbejder. Det har ikke været muligt. Marlene ønsker at kontakte stadsdirektøren vedr. denne sag.</w:t>
      </w:r>
    </w:p>
    <w:p w:rsidR="005131DE" w:rsidRDefault="005131DE" w:rsidP="00DC1555">
      <w:pPr>
        <w:pStyle w:val="ListParagraph"/>
        <w:rPr>
          <w:sz w:val="24"/>
          <w:szCs w:val="24"/>
        </w:rPr>
      </w:pPr>
      <w:r>
        <w:rPr>
          <w:sz w:val="24"/>
          <w:szCs w:val="24"/>
        </w:rPr>
        <w:t>Torben Treldal: Vil kommunen overhovedet bruge de penge der er lovet? Har de pengene? TT tænker her på de udgifter der kommer: udlændinge/Ukraine m.m.</w:t>
      </w:r>
    </w:p>
    <w:p w:rsidR="005131DE" w:rsidRDefault="005131DE" w:rsidP="00DC1555">
      <w:pPr>
        <w:pStyle w:val="ListParagraph"/>
        <w:rPr>
          <w:sz w:val="24"/>
          <w:szCs w:val="24"/>
        </w:rPr>
      </w:pPr>
      <w:r>
        <w:rPr>
          <w:sz w:val="24"/>
          <w:szCs w:val="24"/>
        </w:rPr>
        <w:t xml:space="preserve">Marlene: Jo jo pengene er der. </w:t>
      </w:r>
    </w:p>
    <w:p w:rsidR="005131DE" w:rsidRDefault="005131DE" w:rsidP="00DC1555">
      <w:pPr>
        <w:pStyle w:val="ListParagraph"/>
        <w:rPr>
          <w:sz w:val="24"/>
          <w:szCs w:val="24"/>
        </w:rPr>
      </w:pPr>
      <w:r>
        <w:rPr>
          <w:sz w:val="24"/>
          <w:szCs w:val="24"/>
        </w:rPr>
        <w:t>Diskussion om pengene er frigivet eller ej. Torben spørger til om der er en projektleder og en tidsplan på dette. Det er der svarer Marlene, og den findes på kommunens hjemmeside.</w:t>
      </w:r>
    </w:p>
    <w:p w:rsidR="005131DE" w:rsidRDefault="005131DE" w:rsidP="00DC1555">
      <w:pPr>
        <w:pStyle w:val="ListParagraph"/>
        <w:rPr>
          <w:sz w:val="24"/>
          <w:szCs w:val="24"/>
        </w:rPr>
      </w:pPr>
      <w:r>
        <w:rPr>
          <w:sz w:val="24"/>
          <w:szCs w:val="24"/>
        </w:rPr>
        <w:t>I øjeblikket er der ingen plan for den videre proces.</w:t>
      </w:r>
    </w:p>
    <w:p w:rsidR="005131DE" w:rsidRDefault="005131DE" w:rsidP="00DC1555">
      <w:pPr>
        <w:pStyle w:val="ListParagraph"/>
        <w:rPr>
          <w:sz w:val="24"/>
          <w:szCs w:val="24"/>
        </w:rPr>
      </w:pPr>
      <w:r>
        <w:rPr>
          <w:sz w:val="24"/>
          <w:szCs w:val="24"/>
        </w:rPr>
        <w:t>Bjarne spørger til foreningen for unge i Korup. Hvem står bag? Det gør bl.a. Helle Rønnemose.</w:t>
      </w:r>
    </w:p>
    <w:p w:rsidR="005131DE" w:rsidRDefault="005131DE" w:rsidP="00DC1555">
      <w:pPr>
        <w:pStyle w:val="ListParagraph"/>
        <w:rPr>
          <w:sz w:val="24"/>
          <w:szCs w:val="24"/>
        </w:rPr>
      </w:pPr>
      <w:r>
        <w:rPr>
          <w:sz w:val="24"/>
          <w:szCs w:val="24"/>
        </w:rPr>
        <w:t>Formandens beretning godkendes og vedtages af alle.</w:t>
      </w:r>
    </w:p>
    <w:p w:rsidR="005131DE" w:rsidRDefault="005131DE" w:rsidP="00F63CF9">
      <w:pPr>
        <w:pStyle w:val="ListParagraph"/>
        <w:numPr>
          <w:ilvl w:val="0"/>
          <w:numId w:val="1"/>
        </w:numPr>
        <w:rPr>
          <w:sz w:val="24"/>
          <w:szCs w:val="24"/>
        </w:rPr>
      </w:pPr>
      <w:r>
        <w:rPr>
          <w:sz w:val="24"/>
          <w:szCs w:val="24"/>
        </w:rPr>
        <w:t>Regnskabsberetning</w:t>
      </w:r>
    </w:p>
    <w:p w:rsidR="005131DE" w:rsidRDefault="005131DE" w:rsidP="001E6238">
      <w:pPr>
        <w:pStyle w:val="ListParagraph"/>
        <w:rPr>
          <w:sz w:val="24"/>
          <w:szCs w:val="24"/>
        </w:rPr>
      </w:pPr>
      <w:r>
        <w:rPr>
          <w:sz w:val="24"/>
          <w:szCs w:val="24"/>
        </w:rPr>
        <w:t>Der er at bemærke at der er et beløb på 240 kr., som der ikke kan gøres rede for.</w:t>
      </w:r>
    </w:p>
    <w:p w:rsidR="005131DE" w:rsidRDefault="005131DE" w:rsidP="001E6238">
      <w:pPr>
        <w:pStyle w:val="ListParagraph"/>
        <w:rPr>
          <w:sz w:val="24"/>
          <w:szCs w:val="24"/>
        </w:rPr>
      </w:pPr>
      <w:r>
        <w:rPr>
          <w:sz w:val="24"/>
          <w:szCs w:val="24"/>
        </w:rPr>
        <w:t xml:space="preserve">Marlene kan berette, at det samme beløb mangler i regnskabet for Borgerne Bestemmer. </w:t>
      </w:r>
    </w:p>
    <w:p w:rsidR="005131DE" w:rsidRDefault="005131DE" w:rsidP="001E6238">
      <w:pPr>
        <w:pStyle w:val="ListParagraph"/>
        <w:rPr>
          <w:sz w:val="24"/>
          <w:szCs w:val="24"/>
        </w:rPr>
      </w:pPr>
      <w:r>
        <w:rPr>
          <w:sz w:val="24"/>
          <w:szCs w:val="24"/>
        </w:rPr>
        <w:t>Lokalrådet har fået enkelte tilskud i årets løb og har derfor et mindre overskud.</w:t>
      </w:r>
    </w:p>
    <w:p w:rsidR="005131DE" w:rsidRDefault="005131DE" w:rsidP="001E6238">
      <w:pPr>
        <w:pStyle w:val="ListParagraph"/>
        <w:rPr>
          <w:sz w:val="24"/>
          <w:szCs w:val="24"/>
        </w:rPr>
      </w:pPr>
      <w:r>
        <w:rPr>
          <w:sz w:val="24"/>
          <w:szCs w:val="24"/>
        </w:rPr>
        <w:t>Marlene bemærker at Lokalrådets økonomi er en fortsat udfordring, og at der i flere andre kommuner gives tilskud til lokalrådene.</w:t>
      </w:r>
    </w:p>
    <w:p w:rsidR="005131DE" w:rsidRDefault="005131DE" w:rsidP="001E6238">
      <w:pPr>
        <w:pStyle w:val="ListParagraph"/>
        <w:rPr>
          <w:sz w:val="24"/>
          <w:szCs w:val="24"/>
        </w:rPr>
      </w:pPr>
      <w:r>
        <w:rPr>
          <w:sz w:val="24"/>
          <w:szCs w:val="24"/>
        </w:rPr>
        <w:t>Budgettet godkendes.</w:t>
      </w:r>
    </w:p>
    <w:p w:rsidR="005131DE" w:rsidRDefault="005131DE" w:rsidP="001E446B">
      <w:pPr>
        <w:pStyle w:val="ListParagraph"/>
        <w:numPr>
          <w:ilvl w:val="0"/>
          <w:numId w:val="1"/>
        </w:numPr>
        <w:rPr>
          <w:sz w:val="24"/>
          <w:szCs w:val="24"/>
        </w:rPr>
      </w:pPr>
      <w:r>
        <w:rPr>
          <w:sz w:val="24"/>
          <w:szCs w:val="24"/>
        </w:rPr>
        <w:t>Forslag til kommende års arbejde. Der er ikke indkommet forslag.</w:t>
      </w:r>
    </w:p>
    <w:p w:rsidR="005131DE" w:rsidRDefault="005131DE" w:rsidP="001E446B">
      <w:pPr>
        <w:pStyle w:val="ListParagraph"/>
        <w:numPr>
          <w:ilvl w:val="0"/>
          <w:numId w:val="2"/>
        </w:numPr>
        <w:rPr>
          <w:sz w:val="24"/>
          <w:szCs w:val="24"/>
        </w:rPr>
      </w:pPr>
      <w:r>
        <w:rPr>
          <w:sz w:val="24"/>
          <w:szCs w:val="24"/>
        </w:rPr>
        <w:t>Men Marlene nævner Højbjerg-banen, Partnerskabsaftalen, foreningssamarbejde i Korup</w:t>
      </w:r>
    </w:p>
    <w:p w:rsidR="005131DE" w:rsidRDefault="005131DE" w:rsidP="001E446B">
      <w:pPr>
        <w:pStyle w:val="ListParagraph"/>
        <w:numPr>
          <w:ilvl w:val="0"/>
          <w:numId w:val="2"/>
        </w:numPr>
        <w:rPr>
          <w:sz w:val="24"/>
          <w:szCs w:val="24"/>
        </w:rPr>
      </w:pPr>
      <w:r>
        <w:rPr>
          <w:sz w:val="24"/>
          <w:szCs w:val="24"/>
        </w:rPr>
        <w:t>Jette kommenterer også på den gamle nedbrændte ungdomsskole, som der bør gøres noget ved.</w:t>
      </w:r>
    </w:p>
    <w:p w:rsidR="005131DE" w:rsidRDefault="005131DE" w:rsidP="001E446B">
      <w:pPr>
        <w:pStyle w:val="ListParagraph"/>
        <w:numPr>
          <w:ilvl w:val="0"/>
          <w:numId w:val="1"/>
        </w:numPr>
        <w:rPr>
          <w:sz w:val="24"/>
          <w:szCs w:val="24"/>
        </w:rPr>
      </w:pPr>
      <w:r>
        <w:rPr>
          <w:sz w:val="24"/>
          <w:szCs w:val="24"/>
        </w:rPr>
        <w:t>Behandling af indkomne forslag. Der er er ingen.</w:t>
      </w:r>
    </w:p>
    <w:p w:rsidR="005131DE" w:rsidRDefault="005131DE" w:rsidP="001E446B">
      <w:pPr>
        <w:pStyle w:val="ListParagraph"/>
        <w:numPr>
          <w:ilvl w:val="0"/>
          <w:numId w:val="1"/>
        </w:numPr>
        <w:rPr>
          <w:sz w:val="24"/>
          <w:szCs w:val="24"/>
        </w:rPr>
      </w:pPr>
      <w:r>
        <w:rPr>
          <w:sz w:val="24"/>
          <w:szCs w:val="24"/>
        </w:rPr>
        <w:t>Valg af rådsmedlemmer. Jette genvælges.</w:t>
      </w:r>
    </w:p>
    <w:p w:rsidR="005131DE" w:rsidRDefault="005131DE" w:rsidP="001E446B">
      <w:pPr>
        <w:pStyle w:val="ListParagraph"/>
        <w:numPr>
          <w:ilvl w:val="0"/>
          <w:numId w:val="1"/>
        </w:numPr>
        <w:rPr>
          <w:sz w:val="24"/>
          <w:szCs w:val="24"/>
        </w:rPr>
      </w:pPr>
      <w:r>
        <w:rPr>
          <w:sz w:val="24"/>
          <w:szCs w:val="24"/>
        </w:rPr>
        <w:t>Valg af to suppleanter. Ingen vælges</w:t>
      </w:r>
    </w:p>
    <w:p w:rsidR="005131DE" w:rsidRDefault="005131DE" w:rsidP="001E446B">
      <w:pPr>
        <w:pStyle w:val="ListParagraph"/>
        <w:numPr>
          <w:ilvl w:val="0"/>
          <w:numId w:val="1"/>
        </w:numPr>
        <w:rPr>
          <w:sz w:val="24"/>
          <w:szCs w:val="24"/>
        </w:rPr>
      </w:pPr>
      <w:r>
        <w:rPr>
          <w:sz w:val="24"/>
          <w:szCs w:val="24"/>
        </w:rPr>
        <w:t>Valg af to revisorer. Bjarne og Leif genvælges.</w:t>
      </w:r>
    </w:p>
    <w:p w:rsidR="005131DE" w:rsidRDefault="005131DE" w:rsidP="001E446B">
      <w:pPr>
        <w:pStyle w:val="ListParagraph"/>
        <w:numPr>
          <w:ilvl w:val="0"/>
          <w:numId w:val="1"/>
        </w:numPr>
        <w:rPr>
          <w:sz w:val="24"/>
          <w:szCs w:val="24"/>
        </w:rPr>
      </w:pPr>
      <w:r>
        <w:rPr>
          <w:sz w:val="24"/>
          <w:szCs w:val="24"/>
        </w:rPr>
        <w:t>Eventuelt: Intet at bemærke.</w:t>
      </w:r>
    </w:p>
    <w:p w:rsidR="005131DE" w:rsidRDefault="005131DE" w:rsidP="00DE7DDD">
      <w:pPr>
        <w:rPr>
          <w:sz w:val="24"/>
          <w:szCs w:val="24"/>
        </w:rPr>
      </w:pPr>
    </w:p>
    <w:p w:rsidR="005131DE" w:rsidRDefault="005131DE" w:rsidP="00DE7DDD">
      <w:pPr>
        <w:rPr>
          <w:sz w:val="24"/>
          <w:szCs w:val="24"/>
        </w:rPr>
      </w:pPr>
      <w:r>
        <w:rPr>
          <w:sz w:val="24"/>
          <w:szCs w:val="24"/>
        </w:rPr>
        <w:t>Formandens beretning:</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Velkommen til jer alle, Det er jo kun 8 mdr. siden vi sidst holdt generalforsamling – udsat grundet corona! – og med endnu et sæt af coronarestriktioner, der har betydet, at Lokalrådet ikke har kunne udrette særlig meget.</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538135"/>
          <w:sz w:val="24"/>
          <w:szCs w:val="24"/>
          <w:lang w:eastAsia="da-DK"/>
        </w:rPr>
        <w:t xml:space="preserve">Generationspulje og </w:t>
      </w:r>
      <w:r w:rsidRPr="00C83A34">
        <w:rPr>
          <w:rFonts w:ascii="Verdana" w:hAnsi="Verdana"/>
          <w:color w:val="538135"/>
          <w:sz w:val="24"/>
          <w:szCs w:val="24"/>
          <w:lang w:eastAsia="da-DK"/>
        </w:rPr>
        <w:t>Affaldsindsamling</w:t>
      </w:r>
      <w:r w:rsidRPr="00C83A34">
        <w:rPr>
          <w:rFonts w:ascii="Verdana" w:hAnsi="Verdana"/>
          <w:color w:val="333333"/>
          <w:sz w:val="24"/>
          <w:szCs w:val="24"/>
          <w:lang w:eastAsia="da-DK"/>
        </w:rPr>
        <w:t>:</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Søndag den. 3. oktober fandt årets 1. affaldsindsamling sted. Det var en indsamling som var arrangeret af Odense Kommune. Vi havde fået tildelt området; Langesøstien (fra Tyrsbjetgvej og til Hole skov) samtidig udløste det kr. 3.000,- til Lokalrådets kasse.Der var mødt 35 mennesker op foran Fakta, alle i godt humør og virkelig motiverede til at få gjort området pænere. Vi startede med kaffe og rundstykker – igen sponsoreret af Korup Bageren og Fakta.</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Selve Langesøstien var faktisk rigtig pæn, det var meget begrænset hvad der kunne opsamles der. Derfor udvidede vi området til også at omfatte arealet rundt om butikkerne samt krydset ved Rugårdsvej/Kalørvej – og her var det rigtig slemt!!!! Efter endt opsamling samledes vi og fik slukket tørsten. Og som tak for hjælpen fra både børn og voksne sponsorede Korup Steakhouse store burgere til alle. Endnu engang stor tak til vores sponsorer – dejligt at I altid bakker op om lokale tiltag – det gør virkelig en forskel.</w:t>
      </w:r>
    </w:p>
    <w:p w:rsidR="005131DE" w:rsidRDefault="005131DE" w:rsidP="00DE7DDD">
      <w:pPr>
        <w:spacing w:before="100" w:beforeAutospacing="1" w:after="360" w:line="330" w:lineRule="atLeast"/>
        <w:rPr>
          <w:rFonts w:ascii="Verdana" w:hAnsi="Verdana"/>
          <w:sz w:val="24"/>
          <w:szCs w:val="24"/>
        </w:rPr>
      </w:pPr>
      <w:r>
        <w:rPr>
          <w:rFonts w:ascii="Verdana" w:hAnsi="Verdana"/>
          <w:sz w:val="24"/>
          <w:szCs w:val="24"/>
        </w:rPr>
        <w:t>Men vi synes ikke vi kunne sidde tilbage og ikke foretage os noget inden for det område, så vi ansøgte om medvirken i et projekt; Ren Natur! Et projekt hvor der samles affald på en nærmere bestemt rute og hvor Lokalrådet efterfølgende modtager et beløb til deres Aktiviteter.</w:t>
      </w:r>
    </w:p>
    <w:p w:rsidR="005131DE" w:rsidRDefault="005131DE" w:rsidP="00DE7DDD">
      <w:pPr>
        <w:spacing w:before="100" w:beforeAutospacing="1" w:after="360" w:line="330" w:lineRule="atLeast"/>
        <w:rPr>
          <w:rFonts w:ascii="Verdana" w:hAnsi="Verdana"/>
          <w:sz w:val="24"/>
          <w:szCs w:val="24"/>
        </w:rPr>
      </w:pPr>
      <w:r>
        <w:rPr>
          <w:rFonts w:ascii="Verdana" w:hAnsi="Verdana"/>
          <w:sz w:val="24"/>
          <w:szCs w:val="24"/>
        </w:rPr>
        <w:t xml:space="preserve">Så den 3. oktober samles der 20-25 personer foran Fakta til et kop kaffe og et rundstykke – vi går så mod Langesøstien, som er vores tildelte område. Der samles affald i et par timer. </w:t>
      </w:r>
    </w:p>
    <w:p w:rsidR="005131DE" w:rsidRDefault="005131DE" w:rsidP="00DE7DDD">
      <w:pPr>
        <w:spacing w:before="100" w:beforeAutospacing="1" w:after="360" w:line="330" w:lineRule="atLeast"/>
        <w:rPr>
          <w:rFonts w:ascii="Verdana" w:hAnsi="Verdana"/>
          <w:sz w:val="24"/>
          <w:szCs w:val="24"/>
        </w:rPr>
      </w:pPr>
      <w:r>
        <w:rPr>
          <w:rFonts w:ascii="Verdana" w:hAnsi="Verdana"/>
          <w:sz w:val="24"/>
          <w:szCs w:val="24"/>
        </w:rPr>
        <w:t>Den store ordinære affaldsindsamling var oprindelig planlagt til d. 27. marts i år. Desværre måtte vi aflyse i sidste øjeblik da Lokalrådet, af flere forskellige årsager, ikke kunne nå at arrangere dagen.</w:t>
      </w:r>
    </w:p>
    <w:p w:rsidR="005131DE" w:rsidRDefault="005131DE" w:rsidP="00DE7DDD">
      <w:pPr>
        <w:spacing w:before="100" w:beforeAutospacing="1" w:after="360" w:line="330" w:lineRule="atLeast"/>
        <w:rPr>
          <w:rFonts w:ascii="Verdana" w:hAnsi="Verdana"/>
          <w:sz w:val="24"/>
          <w:szCs w:val="24"/>
        </w:rPr>
      </w:pPr>
      <w:r>
        <w:rPr>
          <w:rFonts w:ascii="Verdana" w:hAnsi="Verdana"/>
          <w:sz w:val="24"/>
          <w:szCs w:val="24"/>
        </w:rPr>
        <w:t>Men vi vender hurtigt tilbage med en ny dato.</w:t>
      </w:r>
    </w:p>
    <w:p w:rsidR="005131DE" w:rsidRDefault="005131DE" w:rsidP="00DE7DDD">
      <w:pPr>
        <w:spacing w:before="100" w:beforeAutospacing="1" w:after="360" w:line="330" w:lineRule="atLeast"/>
        <w:rPr>
          <w:rFonts w:ascii="Verdana" w:hAnsi="Verdana"/>
          <w:sz w:val="24"/>
          <w:szCs w:val="24"/>
        </w:rPr>
      </w:pPr>
      <w:r>
        <w:rPr>
          <w:rFonts w:ascii="Verdana" w:hAnsi="Verdana"/>
          <w:sz w:val="24"/>
          <w:szCs w:val="24"/>
        </w:rPr>
        <w:t>Fra Lokalrådet vil vi gerne komme med en stærk opfordring til Korups borgere; Først og fremmest brug skraldespandene til affald, hvis I ser affald ligge og flyde i hverdagen, så saml det op. Det betyder så lidt for den enkelte men utrolig meget for det samlede indtryk af vores område. Lokalrådet har også et stort ønske til de butikker der er samlet ved Korupcentret – det er også jeres pligt at holde området rent for affald – vi kan jo se, at meget af det affald, der ligger og flyder kommer fra jer.</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sz w:val="24"/>
          <w:szCs w:val="24"/>
        </w:rPr>
        <w:t>Vi taler så meget om bæredygtighed på nationalt plan, men lad os starte her i Korup helt nede på det lavpraktiske plan, nemlig med at fjerne det affald der ligger og flyder. Ønskescenariet vil naturligvis være, at der ikke ligger affald rundt omkring.</w:t>
      </w:r>
    </w:p>
    <w:p w:rsidR="005131DE" w:rsidRPr="00C83A34" w:rsidRDefault="005131DE" w:rsidP="00DE7DDD">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 xml:space="preserve"> </w:t>
      </w:r>
    </w:p>
    <w:p w:rsidR="005131DE" w:rsidRPr="00C83A34"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538135"/>
          <w:sz w:val="24"/>
          <w:szCs w:val="24"/>
          <w:lang w:eastAsia="da-DK"/>
        </w:rPr>
        <w:t>B</w:t>
      </w:r>
      <w:r w:rsidRPr="00C83A34">
        <w:rPr>
          <w:rFonts w:ascii="Verdana" w:hAnsi="Verdana"/>
          <w:color w:val="538135"/>
          <w:sz w:val="24"/>
          <w:szCs w:val="24"/>
          <w:lang w:eastAsia="da-DK"/>
        </w:rPr>
        <w:t>yskilte i Korup</w:t>
      </w:r>
      <w:r w:rsidRPr="00C83A34">
        <w:rPr>
          <w:rFonts w:ascii="Verdana" w:hAnsi="Verdana"/>
          <w:color w:val="333333"/>
          <w:sz w:val="24"/>
          <w:szCs w:val="24"/>
          <w:lang w:eastAsia="da-DK"/>
        </w:rPr>
        <w:t>:</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Det er stadig i process – jeg ved ikke rigtig hvad vi snart skal gøre i denne sag. Vi går i ring. VI har svært ved at tolke gældende lovgivning og give en helt præcis anvisning på placering, så vi har bed kommunen nu om at udskifte de allerede eksisterende skilte med vores nye, og så har vi bedt kommunen anvise os en konkret placering af de nye skilte der hvo der ingen er i dag (Tyrsbjergvej samt Trøstrup). Sagen skal afsluttes hurtigt.</w:t>
      </w:r>
    </w:p>
    <w:p w:rsidR="005131DE" w:rsidRDefault="005131DE" w:rsidP="00DE7DDD">
      <w:pPr>
        <w:spacing w:before="100" w:beforeAutospacing="1" w:after="360" w:line="330" w:lineRule="atLeast"/>
        <w:rPr>
          <w:rFonts w:ascii="Verdana" w:hAnsi="Verdana"/>
          <w:color w:val="333333"/>
          <w:sz w:val="24"/>
          <w:szCs w:val="24"/>
          <w:lang w:eastAsia="da-DK"/>
        </w:rPr>
      </w:pPr>
    </w:p>
    <w:p w:rsidR="005131DE" w:rsidRDefault="005131DE" w:rsidP="00DE7DDD">
      <w:pPr>
        <w:spacing w:before="100" w:beforeAutospacing="1" w:after="360" w:line="330" w:lineRule="atLeast"/>
        <w:rPr>
          <w:rFonts w:ascii="Verdana" w:hAnsi="Verdana"/>
          <w:color w:val="333333"/>
          <w:sz w:val="24"/>
          <w:szCs w:val="24"/>
          <w:lang w:eastAsia="da-DK"/>
        </w:rPr>
      </w:pPr>
    </w:p>
    <w:p w:rsidR="005131DE" w:rsidRPr="000116BD" w:rsidRDefault="005131DE" w:rsidP="00DE7DDD">
      <w:pPr>
        <w:spacing w:after="0" w:line="240" w:lineRule="auto"/>
        <w:rPr>
          <w:rFonts w:ascii="Verdana" w:hAnsi="Verdana" w:cs="Tahoma"/>
          <w:color w:val="538135"/>
          <w:sz w:val="24"/>
          <w:szCs w:val="24"/>
          <w:lang w:eastAsia="da-DK"/>
        </w:rPr>
      </w:pPr>
      <w:r w:rsidRPr="000116BD">
        <w:rPr>
          <w:rFonts w:ascii="Verdana" w:hAnsi="Verdana" w:cs="Tahoma"/>
          <w:color w:val="538135"/>
          <w:sz w:val="24"/>
          <w:szCs w:val="24"/>
          <w:lang w:eastAsia="da-DK"/>
        </w:rPr>
        <w:t>Partnerskabsaftalen:</w:t>
      </w:r>
    </w:p>
    <w:p w:rsidR="005131DE" w:rsidRDefault="005131DE" w:rsidP="00DE7DDD">
      <w:pPr>
        <w:pStyle w:val="Default"/>
      </w:pPr>
    </w:p>
    <w:p w:rsidR="005131DE" w:rsidRDefault="005131DE" w:rsidP="00DE7DDD">
      <w:pPr>
        <w:pStyle w:val="Default"/>
        <w:rPr>
          <w:rFonts w:ascii="Verdana" w:hAnsi="Verdana"/>
        </w:rPr>
      </w:pPr>
      <w:r>
        <w:rPr>
          <w:rFonts w:ascii="Verdana" w:hAnsi="Verdana"/>
        </w:rPr>
        <w:t>Korup fik jo indgået en Partnerskabsaftale i september, som nu skal igangsætte alle de initiativer som aftalen indeholdt. Det er opdelt i to grupper;</w:t>
      </w:r>
    </w:p>
    <w:p w:rsidR="005131DE" w:rsidRPr="0017760B" w:rsidRDefault="005131DE" w:rsidP="00DE7DDD">
      <w:pPr>
        <w:pStyle w:val="Default"/>
        <w:numPr>
          <w:ilvl w:val="0"/>
          <w:numId w:val="3"/>
        </w:numPr>
        <w:rPr>
          <w:rFonts w:ascii="Verdana" w:hAnsi="Verdana" w:cs="Calibri"/>
        </w:rPr>
      </w:pPr>
      <w:r>
        <w:rPr>
          <w:rFonts w:ascii="Verdana" w:hAnsi="Verdana"/>
        </w:rPr>
        <w:t>renovering af skolen</w:t>
      </w:r>
    </w:p>
    <w:p w:rsidR="005131DE" w:rsidRPr="0017760B" w:rsidRDefault="005131DE" w:rsidP="00DE7DDD">
      <w:pPr>
        <w:pStyle w:val="Default"/>
        <w:numPr>
          <w:ilvl w:val="0"/>
          <w:numId w:val="3"/>
        </w:numPr>
        <w:rPr>
          <w:rFonts w:ascii="Verdana" w:hAnsi="Verdana" w:cs="Calibri"/>
        </w:rPr>
      </w:pPr>
      <w:r>
        <w:rPr>
          <w:rFonts w:ascii="Verdana" w:hAnsi="Verdana"/>
        </w:rPr>
        <w:t>initiativer i Lokalområdet</w:t>
      </w:r>
    </w:p>
    <w:p w:rsidR="005131DE" w:rsidRDefault="005131DE" w:rsidP="00DE7DDD">
      <w:pPr>
        <w:pStyle w:val="Default"/>
        <w:rPr>
          <w:rFonts w:ascii="Verdana" w:hAnsi="Verdana"/>
        </w:rPr>
      </w:pPr>
    </w:p>
    <w:p w:rsidR="005131DE" w:rsidRDefault="005131DE" w:rsidP="00DE7DDD">
      <w:pPr>
        <w:pStyle w:val="Default"/>
        <w:rPr>
          <w:rFonts w:ascii="Verdana" w:hAnsi="Verdana"/>
        </w:rPr>
      </w:pPr>
      <w:r>
        <w:rPr>
          <w:rFonts w:ascii="Verdana" w:hAnsi="Verdana"/>
        </w:rPr>
        <w:t>Der bliver arbejdet på begge fronter, men min oplevelse af processen har været, at det er utrolig tungt bureaukratisk – vi skulle haste processen igennem hen over sommeren med raketfart, for så nu at stå lidt i stampe. Selvfølgelig er alle udfordret af, at det er svært at rekruttere håndværkere m.v.</w:t>
      </w:r>
    </w:p>
    <w:p w:rsidR="005131DE" w:rsidRDefault="005131DE" w:rsidP="00DE7DDD">
      <w:pPr>
        <w:pStyle w:val="Default"/>
        <w:rPr>
          <w:rFonts w:ascii="Verdana" w:hAnsi="Verdana"/>
        </w:rPr>
      </w:pPr>
      <w:r>
        <w:rPr>
          <w:rFonts w:ascii="Verdana" w:hAnsi="Verdana"/>
        </w:rPr>
        <w:t>Lokalrådets store ønske til aftalen, nemlig at få etableret et sted hvor de unge mennesker kunne deltage i såvel aktiviteter som bare et sted at mødes med andre unge, arbejdes der ihærdigt med. Det sker i samarbejde med Ungdomsskole, SSP og frivillige fra området. Vi følger arbejdet tæt og glæder os til at se hvad resultatet bliver.</w:t>
      </w:r>
    </w:p>
    <w:p w:rsidR="005131DE" w:rsidRDefault="005131DE" w:rsidP="00DE7DDD">
      <w:pPr>
        <w:pStyle w:val="Default"/>
        <w:rPr>
          <w:rFonts w:ascii="Verdana" w:hAnsi="Verdana"/>
        </w:rPr>
      </w:pPr>
      <w:r>
        <w:rPr>
          <w:rFonts w:ascii="Verdana" w:hAnsi="Verdana"/>
        </w:rPr>
        <w:t>Lokalrådet forsøgte at få klarlagt hvilke ønsker de unge selv havde til et sådan sted. Det foregik på Facebook, men det var ikke helt så let at få de unge i tale – det var nemlig ofte deres mødre der svarede! Det er jo tankevækkende!</w:t>
      </w:r>
    </w:p>
    <w:p w:rsidR="005131DE" w:rsidRPr="00375557" w:rsidRDefault="005131DE" w:rsidP="00DE7DDD">
      <w:pPr>
        <w:pStyle w:val="Default"/>
        <w:rPr>
          <w:rFonts w:ascii="Verdana" w:hAnsi="Verdana" w:cs="Calibri"/>
        </w:rPr>
      </w:pPr>
      <w:r>
        <w:rPr>
          <w:rFonts w:ascii="Verdana" w:hAnsi="Verdana"/>
        </w:rPr>
        <w:t>Hvordan sikrer vi de unge mennesker indflydelse på deres egen hverdag og aktiviteter, hvis de ikke giver deres mening til kende og indgår i dialog med alle dem, der gerne vil være med til at realisere deres ønsker og drømme.</w:t>
      </w:r>
    </w:p>
    <w:p w:rsidR="005131DE" w:rsidRDefault="005131DE" w:rsidP="00DE7DDD">
      <w:pPr>
        <w:pStyle w:val="Default"/>
      </w:pPr>
    </w:p>
    <w:tbl>
      <w:tblPr>
        <w:tblW w:w="0" w:type="auto"/>
        <w:tblInd w:w="-108" w:type="dxa"/>
        <w:tblLayout w:type="fixed"/>
        <w:tblLook w:val="0000"/>
      </w:tblPr>
      <w:tblGrid>
        <w:gridCol w:w="9392"/>
      </w:tblGrid>
      <w:tr w:rsidR="005131DE" w:rsidRPr="00D92CE7" w:rsidTr="00386B27">
        <w:trPr>
          <w:trHeight w:val="1267"/>
        </w:trPr>
        <w:tc>
          <w:tcPr>
            <w:tcW w:w="9392" w:type="dxa"/>
          </w:tcPr>
          <w:p w:rsidR="005131DE" w:rsidRPr="00D92CE7" w:rsidRDefault="005131DE" w:rsidP="00386B27">
            <w:pPr>
              <w:pStyle w:val="Default"/>
              <w:rPr>
                <w:rFonts w:ascii="Verdana" w:hAnsi="Verdana"/>
              </w:rPr>
            </w:pPr>
            <w:r w:rsidRPr="00D92CE7">
              <w:rPr>
                <w:rFonts w:ascii="Verdana" w:hAnsi="Verdana"/>
              </w:rPr>
              <w:t>Der vil også i nær fremtid blive opsat flere bænke i Lokalområdet, så folk enten kan tage et hvil eller sidde og nyde livets gang i bydelen.</w:t>
            </w:r>
          </w:p>
          <w:p w:rsidR="005131DE" w:rsidRPr="00D92CE7" w:rsidRDefault="005131DE" w:rsidP="00386B27">
            <w:pPr>
              <w:pStyle w:val="Default"/>
              <w:rPr>
                <w:rFonts w:ascii="Verdana" w:hAnsi="Verdana"/>
              </w:rPr>
            </w:pPr>
          </w:p>
          <w:p w:rsidR="005131DE" w:rsidRPr="00D92CE7" w:rsidRDefault="005131DE" w:rsidP="00386B27">
            <w:pPr>
              <w:pStyle w:val="Default"/>
              <w:rPr>
                <w:rFonts w:ascii="Verdana" w:hAnsi="Verdana"/>
              </w:rPr>
            </w:pPr>
            <w:r w:rsidRPr="00D92CE7">
              <w:rPr>
                <w:rFonts w:ascii="Verdana" w:hAnsi="Verdana"/>
              </w:rPr>
              <w:t>Lokalrådet har også anmodet Odense kommune om at opstille, helst et skur men ellers en bænk ved busstoppestedet først på Kalørvej. Der er tit mange handlende der skal videre med bussen mod Ubberud.</w:t>
            </w:r>
          </w:p>
        </w:tc>
      </w:tr>
    </w:tbl>
    <w:p w:rsidR="005131DE" w:rsidRDefault="005131DE" w:rsidP="00DE7DDD">
      <w:pPr>
        <w:spacing w:before="100" w:beforeAutospacing="1" w:after="360" w:line="330" w:lineRule="atLeast"/>
        <w:rPr>
          <w:rFonts w:ascii="Verdana" w:hAnsi="Verdana"/>
          <w:color w:val="538135"/>
          <w:sz w:val="24"/>
          <w:szCs w:val="24"/>
          <w:lang w:eastAsia="da-DK"/>
        </w:rPr>
      </w:pPr>
      <w:r>
        <w:rPr>
          <w:rFonts w:ascii="Verdana" w:hAnsi="Verdana"/>
          <w:color w:val="538135"/>
          <w:sz w:val="24"/>
          <w:szCs w:val="24"/>
          <w:lang w:eastAsia="da-DK"/>
        </w:rPr>
        <w:t>Højbjergbanen:</w:t>
      </w:r>
    </w:p>
    <w:p w:rsidR="005131DE" w:rsidRDefault="005131DE" w:rsidP="00DE7DDD">
      <w:pPr>
        <w:spacing w:before="100" w:beforeAutospacing="1" w:after="360" w:line="330" w:lineRule="atLeast"/>
        <w:rPr>
          <w:rFonts w:ascii="Verdana" w:hAnsi="Verdana"/>
          <w:sz w:val="24"/>
          <w:szCs w:val="24"/>
          <w:lang w:eastAsia="da-DK"/>
        </w:rPr>
      </w:pPr>
      <w:r w:rsidRPr="000A59F6">
        <w:rPr>
          <w:rFonts w:ascii="Verdana" w:hAnsi="Verdana"/>
          <w:sz w:val="24"/>
          <w:szCs w:val="24"/>
          <w:lang w:eastAsia="da-DK"/>
        </w:rPr>
        <w:t xml:space="preserve">Der arbejdes stadig med </w:t>
      </w:r>
      <w:r>
        <w:rPr>
          <w:rFonts w:ascii="Verdana" w:hAnsi="Verdana"/>
          <w:sz w:val="24"/>
          <w:szCs w:val="24"/>
          <w:lang w:eastAsia="da-DK"/>
        </w:rPr>
        <w:t>området. Men arbejdsgruppen er pt. Udfordret af, at kommunen ikke helt har taget stilling til hvor projektet skal henhøre. I dag henhører det til fritidsområdet men det ønske kommunen ikke fremadrettet. De ser det hellere henhørende under de grønne områder ved Park og Vej.</w:t>
      </w:r>
    </w:p>
    <w:p w:rsidR="005131DE" w:rsidRDefault="005131DE" w:rsidP="00DE7DDD">
      <w:pPr>
        <w:spacing w:before="100" w:beforeAutospacing="1" w:after="360" w:line="330" w:lineRule="atLeast"/>
        <w:rPr>
          <w:rFonts w:ascii="Verdana" w:hAnsi="Verdana"/>
          <w:sz w:val="24"/>
          <w:szCs w:val="24"/>
          <w:lang w:eastAsia="da-DK"/>
        </w:rPr>
      </w:pPr>
      <w:r>
        <w:rPr>
          <w:rFonts w:ascii="Verdana" w:hAnsi="Verdana"/>
          <w:sz w:val="24"/>
          <w:szCs w:val="24"/>
          <w:lang w:eastAsia="da-DK"/>
        </w:rPr>
        <w:t>Det er blevet besluttet, at bygningen på området skal rives ned, da den er i så dårlig stand, at den ikke kan reddes. Vi håber at der så alternativt kan bygges shelter eller lignende samt toiletfaciliteter, så der kan gøres ophold der og evt, spises frokost eller elever kan modtage undervisning uanset vejret.</w:t>
      </w:r>
    </w:p>
    <w:p w:rsidR="005131DE" w:rsidRDefault="005131DE" w:rsidP="00DE7DDD">
      <w:pPr>
        <w:spacing w:before="100" w:beforeAutospacing="1" w:after="360" w:line="330" w:lineRule="atLeast"/>
        <w:rPr>
          <w:rFonts w:ascii="Verdana" w:hAnsi="Verdana"/>
          <w:sz w:val="24"/>
          <w:szCs w:val="24"/>
          <w:lang w:eastAsia="da-DK"/>
        </w:rPr>
      </w:pPr>
      <w:r>
        <w:rPr>
          <w:rFonts w:ascii="Verdana" w:hAnsi="Verdana"/>
          <w:sz w:val="24"/>
          <w:szCs w:val="24"/>
          <w:lang w:eastAsia="da-DK"/>
        </w:rPr>
        <w:t>For at udnytte tiden fornuftigt, var der oprydningsdag i søndags. Her blev der fjernet utrolig mange dæk samt andet affald, der lå og flød på området.</w:t>
      </w:r>
    </w:p>
    <w:p w:rsidR="005131DE" w:rsidRDefault="005131DE" w:rsidP="00DE7DDD">
      <w:pPr>
        <w:spacing w:before="100" w:beforeAutospacing="1" w:after="360" w:line="330" w:lineRule="atLeast"/>
        <w:rPr>
          <w:rFonts w:ascii="Verdana" w:hAnsi="Verdana" w:cs="Tahoma"/>
          <w:sz w:val="24"/>
          <w:szCs w:val="24"/>
          <w:lang w:eastAsia="da-DK"/>
        </w:rPr>
      </w:pPr>
      <w:r>
        <w:rPr>
          <w:rFonts w:ascii="Verdana" w:hAnsi="Verdana"/>
          <w:sz w:val="24"/>
          <w:szCs w:val="24"/>
          <w:lang w:eastAsia="da-DK"/>
        </w:rPr>
        <w:t>Det har et virkelig flot stykke arbejde der blev gjort og med stor involvering fra alle de omkringliggende naboer. Pia Jepsen, Lokalrådets kontaktperson i gruppen havde arrangeret at der var kaffe/the, hjemmebagte boller, kage, konfekt m.v. så der også var mulighed for en pause hvor der kunne netværkes med de mange frivillige der var kommet for at give en hjælpende hånd. Flot initiativ. Dejligt at se at Korup og Ubberud samarbejder om et fælles projekt.</w:t>
      </w:r>
    </w:p>
    <w:p w:rsidR="005131DE" w:rsidRPr="00C83A34" w:rsidRDefault="005131DE" w:rsidP="00DE7DDD">
      <w:pPr>
        <w:spacing w:before="100" w:beforeAutospacing="1" w:after="360" w:line="330" w:lineRule="atLeast"/>
        <w:rPr>
          <w:rFonts w:ascii="Verdana" w:hAnsi="Verdana"/>
          <w:color w:val="538135"/>
          <w:sz w:val="24"/>
          <w:szCs w:val="24"/>
          <w:lang w:eastAsia="da-DK"/>
        </w:rPr>
      </w:pPr>
      <w:r>
        <w:rPr>
          <w:rFonts w:ascii="Verdana" w:hAnsi="Verdana"/>
          <w:color w:val="538135"/>
          <w:sz w:val="24"/>
          <w:szCs w:val="24"/>
          <w:lang w:eastAsia="da-DK"/>
        </w:rPr>
        <w:t>Ø</w:t>
      </w:r>
      <w:r w:rsidRPr="00C83A34">
        <w:rPr>
          <w:rFonts w:ascii="Verdana" w:hAnsi="Verdana"/>
          <w:color w:val="538135"/>
          <w:sz w:val="24"/>
          <w:szCs w:val="24"/>
          <w:lang w:eastAsia="da-DK"/>
        </w:rPr>
        <w:t>konomi:</w:t>
      </w:r>
    </w:p>
    <w:p w:rsidR="005131DE" w:rsidRDefault="005131DE" w:rsidP="00DE7DDD">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Lokalrådets økonomi er stadig skrøbeligt</w:t>
      </w:r>
      <w:r>
        <w:rPr>
          <w:rFonts w:ascii="Verdana" w:hAnsi="Verdana"/>
          <w:color w:val="333333"/>
          <w:sz w:val="24"/>
          <w:szCs w:val="24"/>
          <w:lang w:eastAsia="da-DK"/>
        </w:rPr>
        <w:t xml:space="preserve"> men nu har vi fået en indtægt fra affaldsindsamlingen. Også igen i år har Aktiv Korup støttet os med 1000,- kr – det har hjulpet utrolig meget. Det er blevet dyrt at have en hjemmeside og de stadig stigende gebyrer fra banken – en udgift vi desværre ikke kan reducere.</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Vi fik desværre afslag fra udviklingspuljen, men vi søger igen, når det er muligt.</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Vi har også været heldige, at nogle af vores lokale butikker støtter op om vores aktiviteter – det er vi meget taknemmelige for!</w:t>
      </w:r>
    </w:p>
    <w:p w:rsidR="005131DE" w:rsidRPr="00C83A34" w:rsidRDefault="005131DE" w:rsidP="00DE7DDD">
      <w:pPr>
        <w:spacing w:before="100" w:beforeAutospacing="1" w:after="360" w:line="330" w:lineRule="atLeast"/>
        <w:rPr>
          <w:rFonts w:ascii="Verdana" w:hAnsi="Verdana"/>
          <w:color w:val="538135"/>
          <w:sz w:val="24"/>
          <w:szCs w:val="24"/>
          <w:lang w:eastAsia="da-DK"/>
        </w:rPr>
      </w:pPr>
      <w:r w:rsidRPr="00C83A34">
        <w:rPr>
          <w:rFonts w:ascii="Verdana" w:hAnsi="Verdana"/>
          <w:color w:val="538135"/>
          <w:sz w:val="24"/>
          <w:szCs w:val="24"/>
          <w:lang w:eastAsia="da-DK"/>
        </w:rPr>
        <w:t>Fremtiden:</w:t>
      </w:r>
    </w:p>
    <w:p w:rsidR="005131DE"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Er der en fremtid for Korup Lokalråd? Det spørgsmål har vi stillet os selv flere gange i det forløbne år. Da arbejdet i Lokalrådet er baseret på frivillig arbejdskraft og at, os der sidder pt. har arbejde ved siden af, betyder det, at vi mangler folk der gerne vil være med i Lokalrådet. Vi opfordrer derfor igen til at specielt de store foreninger har en repræsentant i Lokalrådet – det vil være optimalt ikke mindst for foreningslivet i Korup.</w:t>
      </w:r>
    </w:p>
    <w:p w:rsidR="005131DE" w:rsidRPr="00C83A34" w:rsidRDefault="005131DE" w:rsidP="00DE7DDD">
      <w:pPr>
        <w:spacing w:before="100" w:beforeAutospacing="1" w:after="360" w:line="330" w:lineRule="atLeast"/>
        <w:rPr>
          <w:rFonts w:ascii="Verdana" w:hAnsi="Verdana"/>
          <w:color w:val="333333"/>
          <w:sz w:val="24"/>
          <w:szCs w:val="24"/>
          <w:lang w:eastAsia="da-DK"/>
        </w:rPr>
      </w:pPr>
      <w:r>
        <w:rPr>
          <w:rFonts w:ascii="Verdana" w:hAnsi="Verdana"/>
          <w:color w:val="333333"/>
          <w:sz w:val="24"/>
          <w:szCs w:val="24"/>
          <w:lang w:eastAsia="da-DK"/>
        </w:rPr>
        <w:t>Vi ser en tendens til, at Kommunen ønsker en langt højere grad af borgerinvolvering (samskabelse) – bestemt spændende men det vil kræve at der er flere kræfter i Lokalrådet til at fordele opgaverne ud på.</w:t>
      </w:r>
    </w:p>
    <w:p w:rsidR="005131DE" w:rsidRPr="00C83A34" w:rsidRDefault="005131DE" w:rsidP="00DE7DDD">
      <w:pPr>
        <w:spacing w:before="100" w:beforeAutospacing="1" w:after="360" w:line="330" w:lineRule="atLeast"/>
        <w:rPr>
          <w:rFonts w:ascii="Verdana" w:hAnsi="Verdana"/>
          <w:color w:val="333333"/>
          <w:sz w:val="24"/>
          <w:szCs w:val="24"/>
          <w:lang w:eastAsia="da-DK"/>
        </w:rPr>
      </w:pPr>
      <w:r w:rsidRPr="00C83A34">
        <w:rPr>
          <w:rFonts w:ascii="Verdana" w:hAnsi="Verdana"/>
          <w:color w:val="333333"/>
          <w:sz w:val="24"/>
          <w:szCs w:val="24"/>
          <w:lang w:eastAsia="da-DK"/>
        </w:rPr>
        <w:t>Jeg vil til slut rette en stor tak til Jer frivillige der i årets løb har hjulpet Lokalrådet med forskellige opgaver! Det skal I have tak for, det har virkelig gjort en stor forskel.</w:t>
      </w:r>
    </w:p>
    <w:p w:rsidR="005131DE" w:rsidRPr="00C83A34" w:rsidRDefault="005131DE" w:rsidP="00DE7DDD">
      <w:pPr>
        <w:rPr>
          <w:rFonts w:ascii="Verdana" w:hAnsi="Verdana"/>
          <w:sz w:val="24"/>
          <w:szCs w:val="24"/>
        </w:rPr>
      </w:pPr>
      <w:r w:rsidRPr="00C83A34">
        <w:rPr>
          <w:rFonts w:ascii="Verdana" w:hAnsi="Verdana"/>
          <w:sz w:val="24"/>
          <w:szCs w:val="24"/>
        </w:rPr>
        <w:t xml:space="preserve">Så tror jeg, jeg er kommet omkring årets aktiviteter – nu håber </w:t>
      </w:r>
      <w:r>
        <w:rPr>
          <w:rFonts w:ascii="Verdana" w:hAnsi="Verdana"/>
          <w:sz w:val="24"/>
          <w:szCs w:val="24"/>
        </w:rPr>
        <w:t xml:space="preserve">jeg der er </w:t>
      </w:r>
      <w:r w:rsidRPr="00C83A34">
        <w:rPr>
          <w:rFonts w:ascii="Verdana" w:hAnsi="Verdana"/>
          <w:sz w:val="24"/>
          <w:szCs w:val="24"/>
        </w:rPr>
        <w:t>spørgsmål og kommentare</w:t>
      </w:r>
      <w:r>
        <w:rPr>
          <w:rFonts w:ascii="Verdana" w:hAnsi="Verdana"/>
          <w:sz w:val="24"/>
          <w:szCs w:val="24"/>
        </w:rPr>
        <w:t>r til beretningen.</w:t>
      </w:r>
    </w:p>
    <w:p w:rsidR="005131DE" w:rsidRPr="00C83A34" w:rsidRDefault="005131DE" w:rsidP="00DE7DDD">
      <w:pPr>
        <w:rPr>
          <w:rFonts w:ascii="Verdana" w:hAnsi="Verdana"/>
          <w:sz w:val="24"/>
          <w:szCs w:val="24"/>
        </w:rPr>
      </w:pPr>
    </w:p>
    <w:p w:rsidR="005131DE" w:rsidRPr="00C83A34" w:rsidRDefault="005131DE" w:rsidP="00DE7DDD">
      <w:pPr>
        <w:rPr>
          <w:rFonts w:ascii="Verdana" w:hAnsi="Verdana"/>
          <w:sz w:val="24"/>
          <w:szCs w:val="24"/>
        </w:rPr>
      </w:pPr>
      <w:r w:rsidRPr="00C83A34">
        <w:rPr>
          <w:rFonts w:ascii="Verdana" w:hAnsi="Verdana"/>
          <w:sz w:val="24"/>
          <w:szCs w:val="24"/>
        </w:rPr>
        <w:t>Marlene Dyrelund Gemmer</w:t>
      </w:r>
    </w:p>
    <w:p w:rsidR="005131DE" w:rsidRPr="00C83A34" w:rsidRDefault="005131DE" w:rsidP="00DE7DDD">
      <w:pPr>
        <w:rPr>
          <w:rFonts w:ascii="Verdana" w:hAnsi="Verdana"/>
          <w:sz w:val="24"/>
          <w:szCs w:val="24"/>
        </w:rPr>
      </w:pPr>
      <w:r w:rsidRPr="00C83A34">
        <w:rPr>
          <w:rFonts w:ascii="Verdana" w:hAnsi="Verdana"/>
          <w:sz w:val="24"/>
          <w:szCs w:val="24"/>
        </w:rPr>
        <w:t>Korup Lokalråd/Formand</w:t>
      </w:r>
    </w:p>
    <w:p w:rsidR="005131DE" w:rsidRPr="00831A20" w:rsidRDefault="005131DE" w:rsidP="00DE7DDD">
      <w:pPr>
        <w:spacing w:before="100" w:beforeAutospacing="1" w:after="360" w:line="330" w:lineRule="atLeast"/>
        <w:rPr>
          <w:rFonts w:ascii="Times New Roman" w:hAnsi="Times New Roman"/>
          <w:color w:val="333333"/>
          <w:sz w:val="21"/>
          <w:szCs w:val="21"/>
          <w:lang w:eastAsia="da-DK"/>
        </w:rPr>
      </w:pPr>
      <w:r>
        <w:rPr>
          <w:rFonts w:ascii="Verdana" w:hAnsi="Verdana"/>
          <w:color w:val="333333"/>
          <w:sz w:val="21"/>
          <w:szCs w:val="21"/>
          <w:lang w:eastAsia="da-DK"/>
        </w:rPr>
        <w:t>April 2022</w:t>
      </w:r>
    </w:p>
    <w:p w:rsidR="005131DE" w:rsidRDefault="005131DE" w:rsidP="00DE7DDD"/>
    <w:p w:rsidR="005131DE" w:rsidRPr="00DE7DDD" w:rsidRDefault="005131DE" w:rsidP="00DE7DDD">
      <w:pPr>
        <w:rPr>
          <w:sz w:val="24"/>
          <w:szCs w:val="24"/>
        </w:rPr>
      </w:pPr>
    </w:p>
    <w:sectPr w:rsidR="005131DE" w:rsidRPr="00DE7DDD" w:rsidSect="00850C8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00081"/>
    <w:multiLevelType w:val="hybridMultilevel"/>
    <w:tmpl w:val="11F65B40"/>
    <w:lvl w:ilvl="0" w:tplc="D64EE962">
      <w:start w:val="5"/>
      <w:numFmt w:val="bullet"/>
      <w:lvlText w:val="-"/>
      <w:lvlJc w:val="left"/>
      <w:pPr>
        <w:ind w:left="1080" w:hanging="360"/>
      </w:pPr>
      <w:rPr>
        <w:rFonts w:ascii="Calibri" w:eastAsia="Times New Roman" w:hAnsi="Calibri"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60073488"/>
    <w:multiLevelType w:val="hybridMultilevel"/>
    <w:tmpl w:val="F2707C84"/>
    <w:lvl w:ilvl="0" w:tplc="8C369656">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
    <w:nsid w:val="6D650EF4"/>
    <w:multiLevelType w:val="hybridMultilevel"/>
    <w:tmpl w:val="4C4A2DA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CF9"/>
    <w:rsid w:val="000116BD"/>
    <w:rsid w:val="000A59F6"/>
    <w:rsid w:val="0017760B"/>
    <w:rsid w:val="001B028D"/>
    <w:rsid w:val="001E446B"/>
    <w:rsid w:val="001E6238"/>
    <w:rsid w:val="002F40E0"/>
    <w:rsid w:val="00375557"/>
    <w:rsid w:val="00386B27"/>
    <w:rsid w:val="00512BFA"/>
    <w:rsid w:val="005131DE"/>
    <w:rsid w:val="005C2BC4"/>
    <w:rsid w:val="007B3A0F"/>
    <w:rsid w:val="00831A20"/>
    <w:rsid w:val="00850C88"/>
    <w:rsid w:val="008A5FC7"/>
    <w:rsid w:val="00BB40FC"/>
    <w:rsid w:val="00C83A34"/>
    <w:rsid w:val="00CC6BE8"/>
    <w:rsid w:val="00D378A0"/>
    <w:rsid w:val="00D92CE7"/>
    <w:rsid w:val="00DC1555"/>
    <w:rsid w:val="00DE7DDD"/>
    <w:rsid w:val="00E42C73"/>
    <w:rsid w:val="00E87789"/>
    <w:rsid w:val="00F63CF9"/>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8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3CF9"/>
    <w:pPr>
      <w:ind w:left="720"/>
      <w:contextualSpacing/>
    </w:pPr>
  </w:style>
  <w:style w:type="paragraph" w:customStyle="1" w:styleId="Default">
    <w:name w:val="Default"/>
    <w:uiPriority w:val="99"/>
    <w:rsid w:val="00DE7DDD"/>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1366</Words>
  <Characters>8339</Characters>
  <Application>Microsoft Office Outlook</Application>
  <DocSecurity>0</DocSecurity>
  <Lines>0</Lines>
  <Paragraphs>0</Paragraphs>
  <ScaleCrop>false</ScaleCrop>
  <Company>Tietgen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Korup Lokalråd generalforsamling 5</dc:title>
  <dc:subject/>
  <dc:creator>Mick Foldager Hartwig</dc:creator>
  <cp:keywords/>
  <dc:description/>
  <cp:lastModifiedBy>bf</cp:lastModifiedBy>
  <cp:revision>2</cp:revision>
  <dcterms:created xsi:type="dcterms:W3CDTF">2022-04-21T05:34:00Z</dcterms:created>
  <dcterms:modified xsi:type="dcterms:W3CDTF">2022-04-21T05:34:00Z</dcterms:modified>
</cp:coreProperties>
</file>